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2797D" w14:textId="5A310F3F" w:rsidR="00112AED" w:rsidRPr="00112AED" w:rsidRDefault="00112AED" w:rsidP="00112AED">
      <w:pPr>
        <w:shd w:val="clear" w:color="auto" w:fill="FFFFFF"/>
        <w:spacing w:after="100" w:afterAutospacing="1" w:line="240" w:lineRule="auto"/>
        <w:outlineLvl w:val="0"/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48"/>
          <w:szCs w:val="48"/>
          <w:lang w:eastAsia="it-IT"/>
        </w:rPr>
      </w:pPr>
      <w:r w:rsidRPr="00112AED"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48"/>
          <w:szCs w:val="48"/>
          <w:lang w:eastAsia="it-IT"/>
        </w:rPr>
        <w:t xml:space="preserve">NOMINA SCRUTATORI per Referendum </w:t>
      </w:r>
      <w:r w:rsidR="00752BE3"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48"/>
          <w:szCs w:val="48"/>
          <w:lang w:eastAsia="it-IT"/>
        </w:rPr>
        <w:t>Confermativo</w:t>
      </w:r>
      <w:r w:rsidRPr="00112AED"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48"/>
          <w:szCs w:val="48"/>
          <w:lang w:eastAsia="it-IT"/>
        </w:rPr>
        <w:t xml:space="preserve"> del </w:t>
      </w:r>
      <w:r w:rsidR="00752BE3"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48"/>
          <w:szCs w:val="48"/>
          <w:lang w:eastAsia="it-IT"/>
        </w:rPr>
        <w:t>22 e 23 marzo 2026</w:t>
      </w:r>
    </w:p>
    <w:p w14:paraId="417B9CFB" w14:textId="77777777" w:rsidR="00112AED" w:rsidRPr="00112AED" w:rsidRDefault="00112AED" w:rsidP="00112AED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91919"/>
          <w:sz w:val="24"/>
          <w:szCs w:val="24"/>
          <w:lang w:eastAsia="it-IT"/>
        </w:rPr>
      </w:pPr>
    </w:p>
    <w:p w14:paraId="3B25AB6F" w14:textId="6472BC4E" w:rsidR="00112AED" w:rsidRPr="00752BE3" w:rsidRDefault="00112AED" w:rsidP="00112AED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91919"/>
          <w:sz w:val="24"/>
          <w:szCs w:val="24"/>
          <w:lang w:eastAsia="it-IT"/>
        </w:rPr>
      </w:pPr>
      <w:r w:rsidRPr="00112AED">
        <w:rPr>
          <w:rFonts w:ascii="Titillium Web" w:eastAsia="Times New Roman" w:hAnsi="Titillium Web" w:cs="Times New Roman"/>
          <w:color w:val="191919"/>
          <w:sz w:val="24"/>
          <w:szCs w:val="24"/>
          <w:lang w:eastAsia="it-IT"/>
        </w:rPr>
        <w:t xml:space="preserve">Coloro che vorranno segnalare la propria disponibilità ad assumere l'ufficio di scrutatore di seggio come sostituzione </w:t>
      </w:r>
      <w:r w:rsidR="002738E3">
        <w:rPr>
          <w:rFonts w:ascii="Titillium Web" w:eastAsia="Times New Roman" w:hAnsi="Titillium Web" w:cs="Times New Roman"/>
          <w:color w:val="191919"/>
          <w:sz w:val="24"/>
          <w:szCs w:val="24"/>
          <w:lang w:eastAsia="it-IT"/>
        </w:rPr>
        <w:t xml:space="preserve">pur non essendo iscritti nell’ </w:t>
      </w:r>
      <w:r w:rsidR="00752BE3">
        <w:rPr>
          <w:rFonts w:ascii="Titillium Web" w:eastAsia="Times New Roman" w:hAnsi="Titillium Web" w:cs="Times New Roman"/>
          <w:color w:val="191919"/>
          <w:sz w:val="24"/>
          <w:szCs w:val="24"/>
          <w:lang w:eastAsia="it-IT"/>
        </w:rPr>
        <w:t>Albo degli Scrutatori</w:t>
      </w:r>
      <w:r w:rsidR="002738E3">
        <w:rPr>
          <w:rFonts w:ascii="Titillium Web" w:eastAsia="Times New Roman" w:hAnsi="Titillium Web" w:cs="Times New Roman"/>
          <w:color w:val="191919"/>
          <w:sz w:val="24"/>
          <w:szCs w:val="24"/>
          <w:lang w:eastAsia="it-IT"/>
        </w:rPr>
        <w:t>,</w:t>
      </w:r>
      <w:r w:rsidRPr="00112AED">
        <w:rPr>
          <w:rFonts w:ascii="Titillium Web" w:eastAsia="Times New Roman" w:hAnsi="Titillium Web" w:cs="Times New Roman"/>
          <w:color w:val="191919"/>
          <w:sz w:val="24"/>
          <w:szCs w:val="24"/>
          <w:lang w:eastAsia="it-IT"/>
        </w:rPr>
        <w:t xml:space="preserve"> potranno farlo presentando apposita dichiarazione</w:t>
      </w:r>
      <w:r w:rsidR="00752BE3">
        <w:rPr>
          <w:rFonts w:ascii="Titillium Web" w:eastAsia="Times New Roman" w:hAnsi="Titillium Web" w:cs="Times New Roman"/>
          <w:color w:val="191919"/>
          <w:sz w:val="24"/>
          <w:szCs w:val="24"/>
          <w:lang w:eastAsia="it-IT"/>
        </w:rPr>
        <w:t xml:space="preserve"> </w:t>
      </w:r>
      <w:r w:rsidRPr="00112AE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indirizzata alla Commissione Elettorale Comunale, tesa alla nomina a scrutatore in occasione de</w:t>
      </w:r>
      <w:r w:rsidR="00752BE3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l</w:t>
      </w:r>
      <w:r w:rsidRPr="00112AE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 xml:space="preserve"> referendum </w:t>
      </w:r>
      <w:r w:rsidR="00752BE3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confermativo</w:t>
      </w:r>
      <w:r w:rsidRPr="00112AE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 xml:space="preserve"> di domenica </w:t>
      </w:r>
      <w:r w:rsidR="00752BE3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22</w:t>
      </w:r>
      <w:r w:rsidRPr="00112AE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 xml:space="preserve"> e lunedì </w:t>
      </w:r>
      <w:r w:rsidR="00752BE3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23 marzo 2026</w:t>
      </w:r>
      <w:r w:rsidRPr="00112AE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.</w:t>
      </w:r>
    </w:p>
    <w:p w14:paraId="2F2E8F67" w14:textId="55C338BE" w:rsidR="00112AED" w:rsidRPr="00112AED" w:rsidRDefault="00112AED" w:rsidP="00112AED">
      <w:pPr>
        <w:shd w:val="clear" w:color="auto" w:fill="FFFFFF"/>
        <w:spacing w:after="100" w:afterAutospacing="1" w:line="240" w:lineRule="auto"/>
        <w:jc w:val="both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112AE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 xml:space="preserve">La dichiarazione, accompagnata da copia di un documento di riconoscimento valido, dovrà essere inviata entro il giorno </w:t>
      </w:r>
      <w:r w:rsidR="00752BE3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02 marzo 2026</w:t>
      </w:r>
      <w:r w:rsidRPr="00112AE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 xml:space="preserve"> alla </w:t>
      </w:r>
      <w:proofErr w:type="gramStart"/>
      <w:r w:rsidRPr="00112AE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email</w:t>
      </w:r>
      <w:proofErr w:type="gramEnd"/>
      <w:r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 xml:space="preserve">: </w:t>
      </w:r>
      <w:r>
        <w:rPr>
          <w:rFonts w:ascii="Lora" w:eastAsia="Times New Roman" w:hAnsi="Lora" w:cs="Times New Roman"/>
          <w:color w:val="0066CC"/>
          <w:sz w:val="24"/>
          <w:szCs w:val="24"/>
          <w:u w:val="single"/>
          <w:lang w:eastAsia="it-IT"/>
        </w:rPr>
        <w:t>daniela.lucchese@comune.sordio.lo.it</w:t>
      </w:r>
    </w:p>
    <w:p w14:paraId="2840203C" w14:textId="77777777" w:rsidR="00112AED" w:rsidRPr="00112AED" w:rsidRDefault="00112AED" w:rsidP="00112AED">
      <w:pPr>
        <w:shd w:val="clear" w:color="auto" w:fill="FFFFFF"/>
        <w:spacing w:after="100" w:afterAutospacing="1" w:line="240" w:lineRule="auto"/>
        <w:jc w:val="both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112AE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 xml:space="preserve">Si precisa che per le elezioni saranno nominati n. </w:t>
      </w:r>
      <w:r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9</w:t>
      </w:r>
      <w:r w:rsidRPr="00112AE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 xml:space="preserve"> scrutatori, ossia 3 scrutatori per ognuno </w:t>
      </w:r>
      <w:r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dei 3 seggi</w:t>
      </w:r>
      <w:r w:rsidRPr="00112AE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; sarà altresì creata una graduatoria di sostituti, in congruo numero, per sopperire ad eventuali defezioni da parte degli scrutatori nominati.</w:t>
      </w:r>
    </w:p>
    <w:p w14:paraId="3F217204" w14:textId="7F591C38" w:rsidR="00112AED" w:rsidRPr="00112AED" w:rsidRDefault="00112AED" w:rsidP="00112AED">
      <w:pPr>
        <w:shd w:val="clear" w:color="auto" w:fill="FFFFFF"/>
        <w:spacing w:after="100" w:afterAutospacing="1" w:line="240" w:lineRule="auto"/>
        <w:jc w:val="both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112AE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Le operazioni ai seggi avranno inizio alle ore 15:30 di sabato </w:t>
      </w:r>
      <w:r w:rsidR="00752BE3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21/03/2026</w:t>
      </w:r>
      <w:r w:rsidRPr="00112AE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, con sospensione dopo la vidimazione delle schede di votazione, per poi riprendere con la votazione nella giornata di domenica </w:t>
      </w:r>
      <w:r w:rsidR="00752BE3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22/03/2026</w:t>
      </w:r>
      <w:r w:rsidRPr="00112AE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, dalle 07.00 alle 23.00.</w:t>
      </w:r>
    </w:p>
    <w:p w14:paraId="011FE397" w14:textId="6C7A9D14" w:rsidR="00112AED" w:rsidRPr="00112AED" w:rsidRDefault="00112AED" w:rsidP="00112AED">
      <w:pPr>
        <w:shd w:val="clear" w:color="auto" w:fill="FFFFFF"/>
        <w:spacing w:after="100" w:afterAutospacing="1" w:line="240" w:lineRule="auto"/>
        <w:jc w:val="both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112AE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La votazione proseguirà poi nella giornata di lunedì </w:t>
      </w:r>
      <w:r w:rsidR="00752BE3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23/03/2026</w:t>
      </w:r>
      <w:r w:rsidRPr="00112AE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, dalle ore 7:00 alle ore 15:00. Le operazioni di scrutinio delle schede votate inizieranno immediatamente alle ore 15:00 di </w:t>
      </w:r>
      <w:r w:rsidR="00752BE3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lunedì 23/03/2026</w:t>
      </w:r>
      <w:r w:rsidRPr="00112AE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, dopo la chiusura della votazione.</w:t>
      </w:r>
    </w:p>
    <w:p w14:paraId="7F496A93" w14:textId="77777777" w:rsidR="00112AED" w:rsidRPr="00112AED" w:rsidRDefault="00112AED" w:rsidP="00112AED">
      <w:pPr>
        <w:shd w:val="clear" w:color="auto" w:fill="FFFFFF"/>
        <w:spacing w:after="100" w:afterAutospacing="1" w:line="240" w:lineRule="auto"/>
        <w:jc w:val="both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112AED">
        <w:rPr>
          <w:rFonts w:ascii="Lora" w:eastAsia="Times New Roman" w:hAnsi="Lora" w:cs="Times New Roman"/>
          <w:b/>
          <w:bCs/>
          <w:color w:val="191919"/>
          <w:sz w:val="24"/>
          <w:szCs w:val="24"/>
          <w:lang w:eastAsia="it-IT"/>
        </w:rPr>
        <w:t>ATTENZIONE: la candidatura NON assicura la nomina che è comunque rimessa alla completa discrezionalità della Commissione Elettorale Comunale.</w:t>
      </w:r>
    </w:p>
    <w:p w14:paraId="3E8A8290" w14:textId="77777777" w:rsidR="00733C0A" w:rsidRDefault="00733C0A"/>
    <w:sectPr w:rsidR="00733C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Cambria"/>
    <w:panose1 w:val="00000000000000000000"/>
    <w:charset w:val="00"/>
    <w:family w:val="roman"/>
    <w:notTrueType/>
    <w:pitch w:val="default"/>
  </w:font>
  <w:font w:name="Lo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796CFC"/>
    <w:multiLevelType w:val="multilevel"/>
    <w:tmpl w:val="A212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ED"/>
    <w:rsid w:val="00112AED"/>
    <w:rsid w:val="002738E3"/>
    <w:rsid w:val="0050150C"/>
    <w:rsid w:val="00733C0A"/>
    <w:rsid w:val="00752BE3"/>
    <w:rsid w:val="00C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04B8"/>
  <w15:chartTrackingRefBased/>
  <w15:docId w15:val="{CA59F8E8-6886-41B8-80A7-194F4FC3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12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12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112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2AE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2AE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12AE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12AE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2AED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1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-weight-semibold">
    <w:name w:val="font-weight-semibold"/>
    <w:basedOn w:val="Normale"/>
    <w:rsid w:val="0011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2AED"/>
    <w:rPr>
      <w:color w:val="0000FF"/>
      <w:u w:val="single"/>
    </w:rPr>
  </w:style>
  <w:style w:type="character" w:customStyle="1" w:styleId="chip-label">
    <w:name w:val="chip-label"/>
    <w:basedOn w:val="Carpredefinitoparagrafo"/>
    <w:rsid w:val="00112AED"/>
  </w:style>
  <w:style w:type="paragraph" w:customStyle="1" w:styleId="nav-item">
    <w:name w:val="nav-item"/>
    <w:basedOn w:val="Normale"/>
    <w:rsid w:val="0011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12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76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9243">
                  <w:marLeft w:val="1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743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7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67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96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8556">
                          <w:marLeft w:val="0"/>
                          <w:marRight w:val="60"/>
                          <w:marTop w:val="0"/>
                          <w:marBottom w:val="75"/>
                          <w:divBdr>
                            <w:top w:val="single" w:sz="6" w:space="0" w:color="C5C7C9"/>
                            <w:left w:val="single" w:sz="6" w:space="6" w:color="C5C7C9"/>
                            <w:bottom w:val="single" w:sz="6" w:space="2" w:color="C5C7C9"/>
                            <w:right w:val="single" w:sz="6" w:space="6" w:color="C5C7C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6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1068">
              <w:marLeft w:val="-180"/>
              <w:marRight w:val="-180"/>
              <w:marTop w:val="0"/>
              <w:marBottom w:val="0"/>
              <w:divBdr>
                <w:top w:val="single" w:sz="6" w:space="0" w:color="C5C7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8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Lucchese - Comune di Sordio</dc:creator>
  <cp:keywords/>
  <dc:description/>
  <cp:lastModifiedBy>Daniela Lucchese - Comune di Sordio</cp:lastModifiedBy>
  <cp:revision>4</cp:revision>
  <dcterms:created xsi:type="dcterms:W3CDTF">2026-02-09T11:06:00Z</dcterms:created>
  <dcterms:modified xsi:type="dcterms:W3CDTF">2026-02-09T11:13:00Z</dcterms:modified>
</cp:coreProperties>
</file>