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4C9" w:rsidRDefault="008B4229" w:rsidP="009834C9">
      <w:pPr>
        <w:jc w:val="right"/>
        <w:rPr>
          <w:b/>
          <w:bCs/>
        </w:rPr>
      </w:pPr>
      <w:r w:rsidRPr="009834C9">
        <w:rPr>
          <w:b/>
          <w:bCs/>
        </w:rPr>
        <w:t>Alla Commissione Elettorale Comunale</w:t>
      </w:r>
    </w:p>
    <w:p w:rsidR="00733C0A" w:rsidRPr="009834C9" w:rsidRDefault="009834C9" w:rsidP="009834C9">
      <w:pPr>
        <w:ind w:left="2832" w:firstLine="708"/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8B4229" w:rsidRPr="009834C9">
        <w:rPr>
          <w:b/>
          <w:bCs/>
        </w:rPr>
        <w:t xml:space="preserve"> del Comune di Sordio</w:t>
      </w:r>
    </w:p>
    <w:p w:rsidR="008B4229" w:rsidRDefault="008B4229"/>
    <w:p w:rsidR="008B4229" w:rsidRDefault="008B4229" w:rsidP="009834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834C9">
        <w:rPr>
          <w:b/>
          <w:bCs/>
        </w:rPr>
        <w:t>Oggetto:</w:t>
      </w:r>
      <w:r>
        <w:t xml:space="preserve"> Segnalazione di disponibilità a svolgere le funzioni di scrutatore di seggio elettorale.</w:t>
      </w:r>
    </w:p>
    <w:p w:rsidR="008B4229" w:rsidRDefault="008B4229" w:rsidP="00713A90">
      <w:pPr>
        <w:jc w:val="both"/>
      </w:pPr>
    </w:p>
    <w:p w:rsidR="008B4229" w:rsidRDefault="008B4229" w:rsidP="00713A90">
      <w:pPr>
        <w:jc w:val="both"/>
      </w:pPr>
      <w:r>
        <w:t>Il/La sottoscritto/a ………………………………………………</w:t>
      </w:r>
      <w:proofErr w:type="gramStart"/>
      <w:r>
        <w:t>…….</w:t>
      </w:r>
      <w:proofErr w:type="gramEnd"/>
      <w:r>
        <w:t xml:space="preserve">. nato/a </w:t>
      </w:r>
      <w:proofErr w:type="spellStart"/>
      <w:r>
        <w:t>a</w:t>
      </w:r>
      <w:proofErr w:type="spellEnd"/>
      <w:r>
        <w:t xml:space="preserve"> ……………………………………… il ………</w:t>
      </w:r>
      <w:r w:rsidR="00713A90">
        <w:t>…</w:t>
      </w:r>
      <w:r>
        <w:t xml:space="preserve"> </w:t>
      </w:r>
      <w:r w:rsidR="00713A90">
        <w:t>r</w:t>
      </w:r>
      <w:r>
        <w:t>esidente in Sordio in via ……………………………………………………………………………………, telefono ……………………………………………………., mail …………………………………………………………………………………………</w:t>
      </w:r>
    </w:p>
    <w:p w:rsidR="008B4229" w:rsidRDefault="008B4229" w:rsidP="00713A90">
      <w:pPr>
        <w:jc w:val="both"/>
      </w:pPr>
      <w:r>
        <w:t xml:space="preserve">Anche ai sensi degli articoli 46 e 47 del DPR 445/2000, conscio delle sanzioni penali nel caso di dichiarazioni non veritiere, </w:t>
      </w:r>
    </w:p>
    <w:p w:rsidR="008B4229" w:rsidRPr="009834C9" w:rsidRDefault="008B4229" w:rsidP="00A8354F">
      <w:pPr>
        <w:jc w:val="center"/>
        <w:rPr>
          <w:b/>
          <w:bCs/>
        </w:rPr>
      </w:pPr>
      <w:r w:rsidRPr="009834C9">
        <w:rPr>
          <w:b/>
          <w:bCs/>
        </w:rPr>
        <w:t>DICHIARA</w:t>
      </w:r>
    </w:p>
    <w:p w:rsidR="008B4229" w:rsidRDefault="008B4229" w:rsidP="00713A90">
      <w:pPr>
        <w:pStyle w:val="Paragrafoelenco"/>
        <w:numPr>
          <w:ilvl w:val="0"/>
          <w:numId w:val="1"/>
        </w:numPr>
        <w:jc w:val="both"/>
      </w:pPr>
      <w:r>
        <w:t>Di essere elettore del comune di Sordio</w:t>
      </w:r>
    </w:p>
    <w:p w:rsidR="008B4229" w:rsidRPr="009834C9" w:rsidRDefault="008B4229" w:rsidP="00713A90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>Di ESSERE / NON ESSERE iscritto nell’Albo degli scrutatori del comune di Sordio (</w:t>
      </w:r>
      <w:r w:rsidRPr="009834C9">
        <w:rPr>
          <w:i/>
          <w:iCs/>
        </w:rPr>
        <w:t>cancellare la voce non applicabile)</w:t>
      </w:r>
    </w:p>
    <w:p w:rsidR="008B4229" w:rsidRDefault="008B4229" w:rsidP="00713A90">
      <w:pPr>
        <w:pStyle w:val="Paragrafoelenco"/>
        <w:numPr>
          <w:ilvl w:val="0"/>
          <w:numId w:val="1"/>
        </w:numPr>
        <w:jc w:val="both"/>
      </w:pPr>
      <w:r>
        <w:t xml:space="preserve">Di NON trovarsi in condizioni di </w:t>
      </w:r>
      <w:r w:rsidR="00713A90">
        <w:t>in</w:t>
      </w:r>
      <w:r>
        <w:t>compatibilità ex artt. 23 DPR 570/1960 e 38 DPR 361/1957;</w:t>
      </w:r>
    </w:p>
    <w:p w:rsidR="008B4229" w:rsidRDefault="008B4229" w:rsidP="00713A90">
      <w:pPr>
        <w:pStyle w:val="Paragrafoelenco"/>
        <w:numPr>
          <w:ilvl w:val="0"/>
          <w:numId w:val="1"/>
        </w:numPr>
        <w:jc w:val="both"/>
      </w:pPr>
      <w:r>
        <w:t>Di trovarsi nella seguente condizione:</w:t>
      </w:r>
    </w:p>
    <w:p w:rsidR="008B4229" w:rsidRDefault="008B4229" w:rsidP="00713A90">
      <w:pPr>
        <w:pStyle w:val="Paragrafoelenco"/>
        <w:numPr>
          <w:ilvl w:val="0"/>
          <w:numId w:val="2"/>
        </w:numPr>
        <w:jc w:val="both"/>
      </w:pPr>
      <w:r>
        <w:t>Occupato</w:t>
      </w:r>
    </w:p>
    <w:p w:rsidR="008B4229" w:rsidRDefault="008B4229" w:rsidP="00713A90">
      <w:pPr>
        <w:pStyle w:val="Paragrafoelenco"/>
        <w:numPr>
          <w:ilvl w:val="0"/>
          <w:numId w:val="2"/>
        </w:numPr>
        <w:jc w:val="both"/>
      </w:pPr>
      <w:r>
        <w:t>Disoccupato / inoccupato</w:t>
      </w:r>
    </w:p>
    <w:p w:rsidR="008B4229" w:rsidRDefault="008B4229" w:rsidP="00713A90">
      <w:pPr>
        <w:pStyle w:val="Paragrafoelenco"/>
        <w:numPr>
          <w:ilvl w:val="0"/>
          <w:numId w:val="2"/>
        </w:numPr>
        <w:jc w:val="both"/>
      </w:pPr>
      <w:r>
        <w:t>In cassa integrazione</w:t>
      </w:r>
    </w:p>
    <w:p w:rsidR="008B4229" w:rsidRDefault="008B4229" w:rsidP="00713A90">
      <w:pPr>
        <w:pStyle w:val="Paragrafoelenco"/>
        <w:numPr>
          <w:ilvl w:val="0"/>
          <w:numId w:val="2"/>
        </w:numPr>
        <w:jc w:val="both"/>
      </w:pPr>
      <w:r>
        <w:t>Iscritto nelle liste di mobilità</w:t>
      </w:r>
    </w:p>
    <w:p w:rsidR="008B4229" w:rsidRDefault="008B4229" w:rsidP="00713A90">
      <w:pPr>
        <w:pStyle w:val="Paragrafoelenco"/>
        <w:numPr>
          <w:ilvl w:val="0"/>
          <w:numId w:val="2"/>
        </w:numPr>
        <w:jc w:val="both"/>
      </w:pPr>
      <w:r>
        <w:t>Studente</w:t>
      </w:r>
    </w:p>
    <w:p w:rsidR="008B4229" w:rsidRDefault="008B4229" w:rsidP="00713A90">
      <w:pPr>
        <w:pStyle w:val="Paragrafoelenco"/>
        <w:numPr>
          <w:ilvl w:val="0"/>
          <w:numId w:val="2"/>
        </w:numPr>
        <w:jc w:val="both"/>
      </w:pPr>
      <w:r>
        <w:t>Altro (specificare) …………………………………………………………………………………………….</w:t>
      </w:r>
    </w:p>
    <w:p w:rsidR="008B4229" w:rsidRDefault="008B4229" w:rsidP="00713A90">
      <w:pPr>
        <w:pStyle w:val="Paragrafoelenco"/>
        <w:ind w:left="1080"/>
        <w:jc w:val="both"/>
      </w:pPr>
    </w:p>
    <w:p w:rsidR="008B4229" w:rsidRDefault="008B4229" w:rsidP="00713A90">
      <w:pPr>
        <w:pStyle w:val="Paragrafoelenco"/>
        <w:numPr>
          <w:ilvl w:val="0"/>
          <w:numId w:val="4"/>
        </w:numPr>
        <w:jc w:val="both"/>
      </w:pPr>
      <w:r>
        <w:t>Di essere disponibile a svolgere le funzioni di scrutatore di seggio elettorale per i referendum abrogativi del 08 e 09 giugno 2025</w:t>
      </w:r>
    </w:p>
    <w:p w:rsidR="009834C9" w:rsidRPr="00713A90" w:rsidRDefault="008B4229" w:rsidP="00713A90">
      <w:pPr>
        <w:pStyle w:val="Paragrafoelenco"/>
        <w:numPr>
          <w:ilvl w:val="0"/>
          <w:numId w:val="4"/>
        </w:numPr>
        <w:jc w:val="both"/>
        <w:rPr>
          <w:b/>
          <w:bCs/>
        </w:rPr>
      </w:pPr>
      <w:r w:rsidRPr="00713A90">
        <w:rPr>
          <w:b/>
          <w:bCs/>
        </w:rPr>
        <w:t>Di essere consapevole</w:t>
      </w:r>
      <w:r w:rsidR="001F44E5" w:rsidRPr="00713A90">
        <w:rPr>
          <w:b/>
          <w:bCs/>
        </w:rPr>
        <w:t xml:space="preserve"> che la presente candidatura NON assicura la propria nomina a scrutatore di seggio, essendo la stessa rimessa, per legge, alla discrezionalità della Commissione Elettorale Comunale.</w:t>
      </w:r>
    </w:p>
    <w:p w:rsidR="001F44E5" w:rsidRDefault="001F44E5" w:rsidP="00713A90">
      <w:pPr>
        <w:pStyle w:val="Paragrafoelenco"/>
        <w:numPr>
          <w:ilvl w:val="0"/>
          <w:numId w:val="4"/>
        </w:numPr>
        <w:jc w:val="both"/>
      </w:pPr>
      <w:r>
        <w:t>Di avere già svolto in occasione di altre consultazioni elettorali le seguenti funzioni:</w:t>
      </w:r>
    </w:p>
    <w:p w:rsidR="001F44E5" w:rsidRDefault="001F44E5" w:rsidP="00713A90">
      <w:pPr>
        <w:pStyle w:val="Paragrafoelenco"/>
        <w:numPr>
          <w:ilvl w:val="0"/>
          <w:numId w:val="2"/>
        </w:numPr>
        <w:jc w:val="both"/>
      </w:pPr>
      <w:r>
        <w:t>Presidente negli anni …………………………………………………… nel comune di …………………………………….</w:t>
      </w:r>
    </w:p>
    <w:p w:rsidR="001F44E5" w:rsidRDefault="001F44E5" w:rsidP="00713A90">
      <w:pPr>
        <w:pStyle w:val="Paragrafoelenco"/>
        <w:numPr>
          <w:ilvl w:val="0"/>
          <w:numId w:val="2"/>
        </w:numPr>
        <w:jc w:val="both"/>
      </w:pPr>
      <w:r>
        <w:t>Segretario negli anni ……………………………………………………. Nel comune di …………………………………….</w:t>
      </w:r>
    </w:p>
    <w:p w:rsidR="001F44E5" w:rsidRDefault="001F44E5" w:rsidP="00713A90">
      <w:pPr>
        <w:pStyle w:val="Paragrafoelenco"/>
        <w:numPr>
          <w:ilvl w:val="0"/>
          <w:numId w:val="2"/>
        </w:numPr>
        <w:jc w:val="both"/>
      </w:pPr>
      <w:r>
        <w:t>Scrutatore negli anni ……………………………………………………. Nel comune di ……………………………………</w:t>
      </w:r>
    </w:p>
    <w:p w:rsidR="001F44E5" w:rsidRPr="001F44E5" w:rsidRDefault="001F44E5" w:rsidP="00713A90">
      <w:pPr>
        <w:jc w:val="both"/>
        <w:rPr>
          <w:sz w:val="18"/>
          <w:szCs w:val="18"/>
        </w:rPr>
      </w:pPr>
      <w:r w:rsidRPr="001F44E5">
        <w:rPr>
          <w:sz w:val="18"/>
          <w:szCs w:val="18"/>
        </w:rPr>
        <w:t>Il/la sottoscritto/a dichiara altresì di aver preso visione dell’informativa sul trattamento dei dati personali prevista dall’art. 13 e ss. Regolamento UE n. 2016/679 (G.D.P.R.), relativo alla protezione del dato personale, e di essere stato informato delle finalità e delle modalità del trattamento dei propri dati, e dei propri diritti, in relazione al presente procedimento.</w:t>
      </w:r>
    </w:p>
    <w:p w:rsidR="001F44E5" w:rsidRPr="001F44E5" w:rsidRDefault="001F44E5" w:rsidP="00713A90">
      <w:pPr>
        <w:jc w:val="both"/>
        <w:rPr>
          <w:sz w:val="18"/>
          <w:szCs w:val="18"/>
        </w:rPr>
      </w:pPr>
      <w:r w:rsidRPr="001F44E5">
        <w:rPr>
          <w:sz w:val="18"/>
          <w:szCs w:val="18"/>
        </w:rPr>
        <w:t>Titolare del Trattamento</w:t>
      </w:r>
      <w:r w:rsidR="009834C9">
        <w:rPr>
          <w:sz w:val="18"/>
          <w:szCs w:val="18"/>
        </w:rPr>
        <w:t xml:space="preserve">: </w:t>
      </w:r>
      <w:r w:rsidRPr="001F44E5">
        <w:rPr>
          <w:sz w:val="18"/>
          <w:szCs w:val="18"/>
        </w:rPr>
        <w:t>Comune di Sordio</w:t>
      </w:r>
    </w:p>
    <w:p w:rsidR="001F44E5" w:rsidRDefault="001F44E5" w:rsidP="00713A90">
      <w:pPr>
        <w:jc w:val="both"/>
      </w:pPr>
      <w:r>
        <w:t>Sordio, …………………………………………</w:t>
      </w:r>
    </w:p>
    <w:p w:rsidR="009834C9" w:rsidRDefault="009834C9" w:rsidP="00713A90">
      <w:pPr>
        <w:jc w:val="both"/>
      </w:pPr>
    </w:p>
    <w:p w:rsidR="001F44E5" w:rsidRDefault="001F44E5" w:rsidP="00713A90">
      <w:pPr>
        <w:jc w:val="both"/>
      </w:pPr>
      <w:r>
        <w:t>Firma</w:t>
      </w:r>
    </w:p>
    <w:p w:rsidR="001F44E5" w:rsidRDefault="001F44E5" w:rsidP="00713A90">
      <w:pPr>
        <w:jc w:val="both"/>
      </w:pPr>
      <w:r>
        <w:t>………………………………………………………</w:t>
      </w:r>
    </w:p>
    <w:sectPr w:rsidR="001F4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FC2FDE"/>
    <w:multiLevelType w:val="hybridMultilevel"/>
    <w:tmpl w:val="5906D49E"/>
    <w:lvl w:ilvl="0" w:tplc="16785D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5036DE"/>
    <w:multiLevelType w:val="hybridMultilevel"/>
    <w:tmpl w:val="5B460D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4346CB"/>
    <w:multiLevelType w:val="hybridMultilevel"/>
    <w:tmpl w:val="41A4B6A8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3F54BA"/>
    <w:multiLevelType w:val="hybridMultilevel"/>
    <w:tmpl w:val="55A882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BE"/>
    <w:rsid w:val="001F44E5"/>
    <w:rsid w:val="00203ABE"/>
    <w:rsid w:val="00713A90"/>
    <w:rsid w:val="00733C0A"/>
    <w:rsid w:val="008B4229"/>
    <w:rsid w:val="009834C9"/>
    <w:rsid w:val="00A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808F"/>
  <w15:chartTrackingRefBased/>
  <w15:docId w15:val="{DB969D34-7970-4F23-B091-7D81DAC8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Lucchese - Comune di Sordio</dc:creator>
  <cp:keywords/>
  <dc:description/>
  <cp:lastModifiedBy>Daniela Lucchese - Comune di Sordio</cp:lastModifiedBy>
  <cp:revision>4</cp:revision>
  <dcterms:created xsi:type="dcterms:W3CDTF">2025-04-29T11:57:00Z</dcterms:created>
  <dcterms:modified xsi:type="dcterms:W3CDTF">2025-04-29T12:25:00Z</dcterms:modified>
</cp:coreProperties>
</file>